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4346BB71" w:rsidR="00DC2671" w:rsidRDefault="00A15A5C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A15A5C">
        <w:rPr>
          <w:rFonts w:ascii="仿宋" w:eastAsia="仿宋" w:hAnsi="仿宋" w:hint="eastAsia"/>
          <w:b/>
          <w:color w:val="000000"/>
          <w:sz w:val="32"/>
          <w:szCs w:val="32"/>
        </w:rPr>
        <w:t>广东省珠海市香海大桥（含支线工程）机电工程建养一体化施工-机电系统类设备维护劳务合作项目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2E8E7F28" w14:textId="0B920379" w:rsidR="00CC63A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A15A5C" w:rsidRPr="00A15A5C">
        <w:rPr>
          <w:rFonts w:ascii="仿宋" w:eastAsia="仿宋" w:hAnsi="仿宋" w:hint="eastAsia"/>
          <w:bCs/>
          <w:snapToGrid w:val="0"/>
          <w:kern w:val="0"/>
          <w:sz w:val="24"/>
        </w:rPr>
        <w:t>广东省珠海市香海大桥（含支线工程）机电工程建养一体化施工-机电系统类设备维护劳务合作项目</w:t>
      </w:r>
    </w:p>
    <w:p w14:paraId="4617A3AC" w14:textId="27E9CE9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A15A5C">
        <w:rPr>
          <w:rFonts w:ascii="仿宋" w:eastAsia="仿宋" w:hAnsi="仿宋" w:hint="eastAsia"/>
          <w:bCs/>
          <w:snapToGrid w:val="0"/>
          <w:kern w:val="0"/>
          <w:sz w:val="24"/>
        </w:rPr>
        <w:t>珠海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0CEAB6D3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406AD3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69A03F96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8A2449">
        <w:rPr>
          <w:rFonts w:ascii="仿宋" w:eastAsia="仿宋" w:hAnsi="仿宋" w:hint="eastAsia"/>
          <w:bCs/>
          <w:snapToGrid w:val="0"/>
          <w:kern w:val="0"/>
          <w:sz w:val="24"/>
        </w:rPr>
        <w:t>1年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4885B34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8A2449">
        <w:rPr>
          <w:rFonts w:ascii="仿宋" w:eastAsia="仿宋" w:hAnsi="仿宋" w:hint="eastAsia"/>
          <w:bCs/>
          <w:snapToGrid w:val="0"/>
          <w:kern w:val="0"/>
          <w:sz w:val="24"/>
        </w:rPr>
        <w:t>113</w:t>
      </w:r>
      <w:r w:rsidR="00E653A7">
        <w:rPr>
          <w:rFonts w:ascii="仿宋" w:eastAsia="仿宋" w:hAnsi="仿宋" w:hint="eastAsia"/>
          <w:bCs/>
          <w:snapToGrid w:val="0"/>
          <w:kern w:val="0"/>
          <w:sz w:val="24"/>
        </w:rPr>
        <w:t>0000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53554995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CC63A2" w:rsidRPr="00CC63A2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CB14B6" w:rsidRPr="00CB14B6">
        <w:rPr>
          <w:rFonts w:ascii="仿宋" w:eastAsia="仿宋" w:hAnsi="仿宋" w:hint="eastAsia"/>
          <w:bCs/>
          <w:snapToGrid w:val="0"/>
          <w:kern w:val="0"/>
          <w:sz w:val="24"/>
        </w:rPr>
        <w:t>广东省珠海市香海大桥（含支线工程）机电工程建养一体化施工-机电系统类设备</w:t>
      </w:r>
      <w:r w:rsidR="00CB14B6">
        <w:rPr>
          <w:rFonts w:ascii="仿宋" w:eastAsia="仿宋" w:hAnsi="仿宋" w:hint="eastAsia"/>
          <w:bCs/>
          <w:snapToGrid w:val="0"/>
          <w:kern w:val="0"/>
          <w:sz w:val="24"/>
        </w:rPr>
        <w:t>日常</w:t>
      </w:r>
      <w:r w:rsidR="00CB14B6" w:rsidRPr="00CB14B6">
        <w:rPr>
          <w:rFonts w:ascii="仿宋" w:eastAsia="仿宋" w:hAnsi="仿宋" w:hint="eastAsia"/>
          <w:bCs/>
          <w:snapToGrid w:val="0"/>
          <w:kern w:val="0"/>
          <w:sz w:val="24"/>
        </w:rPr>
        <w:t>维护劳务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6F043F52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AF3BC2" w:rsidRPr="00AF3BC2">
        <w:rPr>
          <w:rFonts w:ascii="仿宋" w:eastAsia="仿宋" w:hAnsi="仿宋" w:hint="eastAsia"/>
          <w:color w:val="000000"/>
          <w:sz w:val="24"/>
          <w:u w:val="single"/>
        </w:rPr>
        <w:t xml:space="preserve"> 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A4B26">
        <w:rPr>
          <w:rFonts w:ascii="仿宋" w:eastAsia="仿宋" w:hAnsi="仿宋"/>
          <w:color w:val="000000"/>
          <w:sz w:val="24"/>
          <w:u w:val="single"/>
        </w:rPr>
        <w:t>4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6B4B67">
        <w:rPr>
          <w:rFonts w:ascii="仿宋" w:eastAsia="仿宋" w:hAnsi="仿宋" w:hint="eastAsia"/>
          <w:color w:val="000000"/>
          <w:sz w:val="24"/>
          <w:u w:val="single"/>
        </w:rPr>
        <w:t>3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6B4B67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4D4AE6">
        <w:rPr>
          <w:rFonts w:ascii="仿宋" w:eastAsia="仿宋" w:hAnsi="仿宋" w:hint="eastAsia"/>
          <w:color w:val="000000"/>
          <w:sz w:val="24"/>
          <w:u w:val="single"/>
        </w:rPr>
        <w:t>4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257703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16A37DDA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257703">
        <w:rPr>
          <w:rFonts w:ascii="仿宋" w:eastAsia="仿宋" w:hAnsi="仿宋" w:hint="eastAsia"/>
          <w:color w:val="000000"/>
          <w:sz w:val="24"/>
        </w:rPr>
        <w:t>余</w:t>
      </w:r>
      <w:r w:rsidR="00663835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4BB572AF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5A4B26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6B4B67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DF449F">
        <w:rPr>
          <w:rFonts w:ascii="仿宋" w:eastAsia="仿宋" w:hAnsi="仿宋" w:hint="eastAsia"/>
          <w:color w:val="000000"/>
          <w:sz w:val="24"/>
        </w:rPr>
        <w:t>11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51C3AA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7503D6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A15A5C" w:rsidRPr="00A15A5C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广东省珠海市香海大桥（含支线工程）机电工程建养一体化施工-机电系统类设备维护劳务合作项目采购意向征集公告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41"/>
        <w:gridCol w:w="2817"/>
        <w:gridCol w:w="970"/>
        <w:gridCol w:w="900"/>
        <w:gridCol w:w="2794"/>
      </w:tblGrid>
      <w:tr w:rsidR="006D6A49" w:rsidRPr="006D6A49" w14:paraId="0207F247" w14:textId="77777777" w:rsidTr="006D6A49">
        <w:trPr>
          <w:trHeight w:val="998"/>
        </w:trPr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393E8" w14:textId="77777777" w:rsidR="006D6A49" w:rsidRPr="006D6A49" w:rsidRDefault="006D6A49" w:rsidP="006D6A49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6D6A4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E2137" w14:textId="77777777" w:rsidR="006D6A49" w:rsidRPr="006D6A49" w:rsidRDefault="006D6A49" w:rsidP="006D6A49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6D6A4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D3771" w14:textId="77777777" w:rsidR="006D6A49" w:rsidRPr="006D6A49" w:rsidRDefault="006D6A49" w:rsidP="006D6A49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6D6A4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4924A" w14:textId="45FD5756" w:rsidR="006D6A49" w:rsidRPr="006D6A49" w:rsidRDefault="006D6A49" w:rsidP="006D6A49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6D6A4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CE91D" w14:textId="230C6772" w:rsidR="006D6A49" w:rsidRPr="006D6A49" w:rsidRDefault="006D6A49" w:rsidP="006D6A49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6D6A4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6D6A49" w:rsidRPr="006D6A49" w14:paraId="24A829A5" w14:textId="77777777" w:rsidTr="006D6A49">
        <w:trPr>
          <w:trHeight w:val="780"/>
        </w:trPr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4146" w14:textId="77777777" w:rsidR="006D6A49" w:rsidRPr="006D6A49" w:rsidRDefault="006D6A49" w:rsidP="006D6A49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6D6A4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2C5BD" w14:textId="77777777" w:rsidR="006D6A49" w:rsidRPr="006D6A49" w:rsidRDefault="006D6A49" w:rsidP="006D6A49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6D6A4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驻场带班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8D40C" w14:textId="77777777" w:rsidR="006D6A49" w:rsidRPr="006D6A49" w:rsidRDefault="006D6A49" w:rsidP="006D6A49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6D6A4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人/日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B8662" w14:textId="77777777" w:rsidR="006D6A49" w:rsidRPr="006D6A49" w:rsidRDefault="006D6A49" w:rsidP="006D6A4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6D6A49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365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F3606" w14:textId="77777777" w:rsidR="006D6A49" w:rsidRPr="006D6A49" w:rsidRDefault="006D6A49" w:rsidP="006D6A49">
            <w:pPr>
              <w:widowControl/>
              <w:jc w:val="left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6D6A4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6D6A49" w:rsidRPr="006D6A49" w14:paraId="4F989AD8" w14:textId="77777777" w:rsidTr="006D6A49">
        <w:trPr>
          <w:trHeight w:val="1680"/>
        </w:trPr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271E3" w14:textId="77777777" w:rsidR="006D6A49" w:rsidRPr="006D6A49" w:rsidRDefault="006D6A49" w:rsidP="006D6A49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6D6A4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7EE3B" w14:textId="77777777" w:rsidR="006D6A49" w:rsidRPr="006D6A49" w:rsidRDefault="006D6A49" w:rsidP="006D6A49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6D6A4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驻场施工员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AFBF7" w14:textId="77777777" w:rsidR="006D6A49" w:rsidRPr="006D6A49" w:rsidRDefault="006D6A49" w:rsidP="006D6A49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6D6A4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人/日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04D9" w14:textId="77777777" w:rsidR="006D6A49" w:rsidRPr="006D6A49" w:rsidRDefault="006D6A49" w:rsidP="006D6A4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6D6A49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1825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3FC07" w14:textId="11766336" w:rsidR="006D6A49" w:rsidRPr="006D6A49" w:rsidRDefault="006D6A49" w:rsidP="006D6A49">
            <w:pPr>
              <w:widowControl/>
              <w:jc w:val="left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6D6A4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包括全线收费、监控、通信三大系统、照明系统、供配电设施和机电相关的日常养护服务</w:t>
            </w:r>
            <w:r w:rsidR="0085493A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。含500元以内小修。</w:t>
            </w:r>
          </w:p>
        </w:tc>
      </w:tr>
      <w:tr w:rsidR="006D6A49" w:rsidRPr="006D6A49" w14:paraId="3BBB6A21" w14:textId="77777777" w:rsidTr="006D6A49">
        <w:trPr>
          <w:trHeight w:val="600"/>
        </w:trPr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92584" w14:textId="77777777" w:rsidR="006D6A49" w:rsidRPr="006D6A49" w:rsidRDefault="006D6A49" w:rsidP="006D6A49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6D6A4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0F2A6" w14:textId="77777777" w:rsidR="006D6A49" w:rsidRPr="006D6A49" w:rsidRDefault="006D6A49" w:rsidP="006D6A49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6D6A4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资料员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99EE6" w14:textId="77777777" w:rsidR="006D6A49" w:rsidRPr="006D6A49" w:rsidRDefault="006D6A49" w:rsidP="006D6A49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6D6A4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人/日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1BA2B" w14:textId="77777777" w:rsidR="006D6A49" w:rsidRPr="006D6A49" w:rsidRDefault="006D6A49" w:rsidP="006D6A4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6D6A49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365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FCA94" w14:textId="77777777" w:rsidR="006D6A49" w:rsidRPr="006D6A49" w:rsidRDefault="006D6A49" w:rsidP="006D6A49">
            <w:pPr>
              <w:widowControl/>
              <w:jc w:val="left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6D6A4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6D6A49" w:rsidRPr="006D6A49" w14:paraId="744CF35B" w14:textId="77777777" w:rsidTr="006D6A49">
        <w:trPr>
          <w:trHeight w:val="702"/>
        </w:trPr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35014" w14:textId="77777777" w:rsidR="006D6A49" w:rsidRPr="006D6A49" w:rsidRDefault="006D6A49" w:rsidP="006D6A49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6D6A4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3CBCE" w14:textId="77777777" w:rsidR="006D6A49" w:rsidRPr="006D6A49" w:rsidRDefault="006D6A49" w:rsidP="006D6A49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6D6A4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2t以内载货汽车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E950C" w14:textId="77777777" w:rsidR="006D6A49" w:rsidRPr="006D6A49" w:rsidRDefault="006D6A49" w:rsidP="006D6A49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6D6A4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台班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8C6E7" w14:textId="77777777" w:rsidR="006D6A49" w:rsidRPr="006D6A49" w:rsidRDefault="006D6A49" w:rsidP="006D6A4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6D6A49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730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341B7" w14:textId="77777777" w:rsidR="006D6A49" w:rsidRPr="006D6A49" w:rsidRDefault="006D6A49" w:rsidP="006D6A49">
            <w:pPr>
              <w:widowControl/>
              <w:jc w:val="left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6D6A4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6510F676" w14:textId="07FB14F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68F16" w14:textId="77777777" w:rsidR="00537003" w:rsidRDefault="00537003" w:rsidP="00001DA7">
      <w:r>
        <w:separator/>
      </w:r>
    </w:p>
  </w:endnote>
  <w:endnote w:type="continuationSeparator" w:id="0">
    <w:p w14:paraId="020EFCC2" w14:textId="77777777" w:rsidR="00537003" w:rsidRDefault="0053700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EEAAA" w14:textId="77777777" w:rsidR="00537003" w:rsidRDefault="00537003" w:rsidP="00001DA7">
      <w:r>
        <w:separator/>
      </w:r>
    </w:p>
  </w:footnote>
  <w:footnote w:type="continuationSeparator" w:id="0">
    <w:p w14:paraId="124CD553" w14:textId="77777777" w:rsidR="00537003" w:rsidRDefault="0053700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984650736">
    <w:abstractNumId w:val="0"/>
  </w:num>
  <w:num w:numId="2" w16cid:durableId="2135707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63D09"/>
    <w:rsid w:val="0007222E"/>
    <w:rsid w:val="000804C8"/>
    <w:rsid w:val="000879E2"/>
    <w:rsid w:val="00097984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57703"/>
    <w:rsid w:val="0026252F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4D4AE6"/>
    <w:rsid w:val="00503207"/>
    <w:rsid w:val="00521EE2"/>
    <w:rsid w:val="00533ECF"/>
    <w:rsid w:val="00533FD1"/>
    <w:rsid w:val="00537003"/>
    <w:rsid w:val="00547EAE"/>
    <w:rsid w:val="00551C65"/>
    <w:rsid w:val="00557C5F"/>
    <w:rsid w:val="00565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76C15"/>
    <w:rsid w:val="006B4B67"/>
    <w:rsid w:val="006D6A49"/>
    <w:rsid w:val="006E2175"/>
    <w:rsid w:val="006E45B7"/>
    <w:rsid w:val="006F3158"/>
    <w:rsid w:val="00703F3E"/>
    <w:rsid w:val="00707B2B"/>
    <w:rsid w:val="0071651A"/>
    <w:rsid w:val="00731EB9"/>
    <w:rsid w:val="007503D6"/>
    <w:rsid w:val="007567C1"/>
    <w:rsid w:val="00772CB2"/>
    <w:rsid w:val="007748C7"/>
    <w:rsid w:val="0078511D"/>
    <w:rsid w:val="00787BF3"/>
    <w:rsid w:val="007A0225"/>
    <w:rsid w:val="007A6C09"/>
    <w:rsid w:val="007D241E"/>
    <w:rsid w:val="007D6217"/>
    <w:rsid w:val="0080117A"/>
    <w:rsid w:val="0081551D"/>
    <w:rsid w:val="00816370"/>
    <w:rsid w:val="008457ED"/>
    <w:rsid w:val="00853A30"/>
    <w:rsid w:val="0085493A"/>
    <w:rsid w:val="00857AB1"/>
    <w:rsid w:val="008644E7"/>
    <w:rsid w:val="00874CC1"/>
    <w:rsid w:val="0087797C"/>
    <w:rsid w:val="0088737E"/>
    <w:rsid w:val="008A2449"/>
    <w:rsid w:val="008B2274"/>
    <w:rsid w:val="008D06C5"/>
    <w:rsid w:val="008D6C83"/>
    <w:rsid w:val="0090308B"/>
    <w:rsid w:val="00933D7F"/>
    <w:rsid w:val="00944A7E"/>
    <w:rsid w:val="00960C76"/>
    <w:rsid w:val="00982A4A"/>
    <w:rsid w:val="009A1567"/>
    <w:rsid w:val="009B02EE"/>
    <w:rsid w:val="009C503C"/>
    <w:rsid w:val="009D327A"/>
    <w:rsid w:val="009E33E4"/>
    <w:rsid w:val="009F5FCE"/>
    <w:rsid w:val="00A104EC"/>
    <w:rsid w:val="00A15A5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AF3BC2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14B6"/>
    <w:rsid w:val="00CB2321"/>
    <w:rsid w:val="00CB2437"/>
    <w:rsid w:val="00CC63A2"/>
    <w:rsid w:val="00CD3785"/>
    <w:rsid w:val="00CD4EB9"/>
    <w:rsid w:val="00CE67DE"/>
    <w:rsid w:val="00CF4B2D"/>
    <w:rsid w:val="00CF7423"/>
    <w:rsid w:val="00D1026C"/>
    <w:rsid w:val="00D1151F"/>
    <w:rsid w:val="00D14A88"/>
    <w:rsid w:val="00D358E8"/>
    <w:rsid w:val="00D44C0B"/>
    <w:rsid w:val="00D83252"/>
    <w:rsid w:val="00D85017"/>
    <w:rsid w:val="00D8602B"/>
    <w:rsid w:val="00D9294C"/>
    <w:rsid w:val="00DA2E65"/>
    <w:rsid w:val="00DB1B42"/>
    <w:rsid w:val="00DC2671"/>
    <w:rsid w:val="00DC5018"/>
    <w:rsid w:val="00DC5292"/>
    <w:rsid w:val="00DE3315"/>
    <w:rsid w:val="00DE4782"/>
    <w:rsid w:val="00DF2868"/>
    <w:rsid w:val="00DF442B"/>
    <w:rsid w:val="00DF449F"/>
    <w:rsid w:val="00E04ADB"/>
    <w:rsid w:val="00E076F9"/>
    <w:rsid w:val="00E3610B"/>
    <w:rsid w:val="00E4251A"/>
    <w:rsid w:val="00E6082A"/>
    <w:rsid w:val="00E653A7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5DA93-01E6-4A28-A3B1-29A1E4C48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4</Pages>
  <Words>161</Words>
  <Characters>924</Characters>
  <Application>Microsoft Office Word</Application>
  <DocSecurity>0</DocSecurity>
  <Lines>7</Lines>
  <Paragraphs>2</Paragraphs>
  <ScaleCrop>false</ScaleCrop>
  <Company>Microsoft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130</cp:revision>
  <cp:lastPrinted>2024-03-07T09:46:00Z</cp:lastPrinted>
  <dcterms:created xsi:type="dcterms:W3CDTF">2022-10-19T02:55:00Z</dcterms:created>
  <dcterms:modified xsi:type="dcterms:W3CDTF">2024-03-11T04:12:00Z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